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9D7" w:rsidRDefault="0095583E">
      <w:pPr>
        <w:pStyle w:val="cssDivOrgName"/>
        <w:spacing w:before="40"/>
      </w:pPr>
      <w:r>
        <w:rPr>
          <w:rStyle w:val="textButtonMode"/>
          <w:sz w:val="40"/>
          <w:szCs w:val="40"/>
        </w:rPr>
        <w:t>花蓮縣政府</w:t>
      </w:r>
      <w:r>
        <w:rPr>
          <w:sz w:val="40"/>
          <w:szCs w:val="40"/>
        </w:rPr>
        <w:t xml:space="preserve">　書函</w:t>
      </w:r>
      <w:r>
        <w:rPr>
          <w:sz w:val="40"/>
          <w:szCs w:val="40"/>
        </w:rPr>
        <w:t xml:space="preserve"> </w:t>
      </w:r>
      <w:r>
        <w:rPr>
          <w:rStyle w:val="textButtonMode"/>
          <w:vanish/>
          <w:sz w:val="40"/>
          <w:szCs w:val="40"/>
        </w:rPr>
        <w:t>(</w:t>
      </w:r>
      <w:r>
        <w:rPr>
          <w:rStyle w:val="textButtonMode"/>
          <w:vanish/>
          <w:sz w:val="40"/>
          <w:szCs w:val="40"/>
        </w:rPr>
        <w:t>稿</w:t>
      </w:r>
      <w:r>
        <w:rPr>
          <w:rStyle w:val="textButtonMode"/>
          <w:vanish/>
          <w:sz w:val="40"/>
          <w:szCs w:val="40"/>
        </w:rPr>
        <w:t>)</w:t>
      </w:r>
    </w:p>
    <w:tbl>
      <w:tblPr>
        <w:tblW w:w="9346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9449D7">
        <w:tc>
          <w:tcPr>
            <w:tcW w:w="4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9449D7" w:rsidRDefault="009449D7"/>
        </w:tc>
        <w:tc>
          <w:tcPr>
            <w:tcW w:w="4673" w:type="dxa"/>
            <w:tcMar>
              <w:top w:w="240" w:type="dxa"/>
              <w:left w:w="15" w:type="dxa"/>
              <w:bottom w:w="15" w:type="dxa"/>
              <w:right w:w="15" w:type="dxa"/>
            </w:tcMar>
            <w:vAlign w:val="bottom"/>
          </w:tcPr>
          <w:p w:rsidR="009449D7" w:rsidRDefault="0095583E">
            <w:pPr>
              <w:pStyle w:val="cssPara12ptT0"/>
              <w:spacing w:before="100" w:line="168" w:lineRule="auto"/>
            </w:pPr>
            <w:r>
              <w:t>地址：</w:t>
            </w:r>
            <w:r>
              <w:t>970270</w:t>
            </w:r>
            <w:r>
              <w:t>花蓮縣花蓮市府前路</w:t>
            </w:r>
            <w:r>
              <w:t>17</w:t>
            </w:r>
            <w:r>
              <w:t>號</w:t>
            </w:r>
          </w:p>
          <w:p w:rsidR="009449D7" w:rsidRDefault="0095583E">
            <w:pPr>
              <w:pStyle w:val="cssPara12ptT0"/>
              <w:spacing w:line="168" w:lineRule="auto"/>
            </w:pPr>
            <w:r>
              <w:t>承辦人：</w:t>
            </w:r>
            <w:r>
              <w:t>OOO</w:t>
            </w:r>
          </w:p>
          <w:p w:rsidR="009449D7" w:rsidRDefault="0095583E">
            <w:pPr>
              <w:pStyle w:val="cssPara12ptT0"/>
              <w:spacing w:line="168" w:lineRule="auto"/>
            </w:pPr>
            <w:r>
              <w:t>電話：</w:t>
            </w:r>
            <w:r>
              <w:t>03-8227171</w:t>
            </w:r>
          </w:p>
          <w:p w:rsidR="009449D7" w:rsidRDefault="0095583E">
            <w:pPr>
              <w:pStyle w:val="cssPara12ptT0"/>
              <w:spacing w:line="168" w:lineRule="auto"/>
            </w:pPr>
            <w:r>
              <w:t>傳真：</w:t>
            </w:r>
            <w:r>
              <w:t>03-8235531</w:t>
            </w:r>
          </w:p>
        </w:tc>
      </w:tr>
      <w:tr w:rsidR="009449D7">
        <w:tc>
          <w:tcPr>
            <w:tcW w:w="9346" w:type="dxa"/>
            <w:gridSpan w:val="2"/>
            <w:tcMar>
              <w:top w:w="80" w:type="dxa"/>
              <w:left w:w="15" w:type="dxa"/>
              <w:bottom w:w="15" w:type="dxa"/>
              <w:right w:w="15" w:type="dxa"/>
            </w:tcMar>
          </w:tcPr>
          <w:p w:rsidR="009449D7" w:rsidRDefault="009449D7"/>
        </w:tc>
      </w:tr>
    </w:tbl>
    <w:p w:rsidR="009449D7" w:rsidRDefault="0095583E">
      <w:pPr>
        <w:pStyle w:val="cssPara16ptT3p"/>
        <w:spacing w:before="40" w:after="80"/>
        <w:ind w:left="1280" w:hanging="1280"/>
        <w:rPr>
          <w:sz w:val="32"/>
          <w:szCs w:val="32"/>
        </w:rPr>
      </w:pPr>
      <w:r>
        <w:rPr>
          <w:sz w:val="32"/>
          <w:szCs w:val="32"/>
        </w:rPr>
        <w:t>受文者：</w:t>
      </w:r>
      <w:r>
        <w:rPr>
          <w:sz w:val="32"/>
          <w:szCs w:val="32"/>
        </w:rPr>
        <w:t>○○○</w:t>
      </w:r>
      <w:r>
        <w:rPr>
          <w:sz w:val="32"/>
          <w:szCs w:val="32"/>
        </w:rPr>
        <w:t>君等</w:t>
      </w:r>
    </w:p>
    <w:p w:rsidR="009449D7" w:rsidRDefault="0095583E">
      <w:pPr>
        <w:pStyle w:val="cssPara12ptT4p"/>
        <w:ind w:left="1200" w:hanging="1200"/>
      </w:pPr>
      <w:r>
        <w:t>發文日期：中華民國　　年　月　日</w:t>
      </w:r>
    </w:p>
    <w:p w:rsidR="009449D7" w:rsidRDefault="0095583E">
      <w:pPr>
        <w:pStyle w:val="cssPara12ptT4p"/>
        <w:ind w:left="1200" w:hanging="1200"/>
      </w:pPr>
      <w:r>
        <w:t>發文字號：府人任字第　　　　　號</w:t>
      </w:r>
    </w:p>
    <w:p w:rsidR="009449D7" w:rsidRDefault="0095583E">
      <w:pPr>
        <w:pStyle w:val="cssPara12ptT12p"/>
        <w:ind w:left="3120" w:hanging="3120"/>
      </w:pPr>
      <w:r>
        <w:t>速別：普通件</w:t>
      </w:r>
    </w:p>
    <w:p w:rsidR="009449D7" w:rsidRDefault="0095583E">
      <w:pPr>
        <w:pStyle w:val="cssPara12ptT12p"/>
        <w:ind w:left="3120" w:hanging="3120"/>
      </w:pPr>
      <w:r>
        <w:t>密等及解密條件或保密期限：</w:t>
      </w:r>
    </w:p>
    <w:p w:rsidR="009449D7" w:rsidRDefault="0095583E">
      <w:pPr>
        <w:pStyle w:val="cssPara12ptT2p"/>
        <w:spacing w:after="160"/>
        <w:ind w:left="720" w:hanging="720"/>
      </w:pPr>
      <w:r>
        <w:t>附件：</w:t>
      </w:r>
    </w:p>
    <w:tbl>
      <w:tblPr>
        <w:tblW w:w="9402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"/>
        <w:gridCol w:w="8422"/>
      </w:tblGrid>
      <w:tr w:rsidR="009449D7">
        <w:tc>
          <w:tcPr>
            <w:tcW w:w="980" w:type="dxa"/>
            <w:noWrap/>
          </w:tcPr>
          <w:p w:rsidR="009449D7" w:rsidRDefault="0095583E">
            <w:pPr>
              <w:spacing w:line="264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主旨：</w:t>
            </w:r>
          </w:p>
        </w:tc>
        <w:tc>
          <w:tcPr>
            <w:tcW w:w="8422" w:type="dxa"/>
            <w:vAlign w:val="center"/>
          </w:tcPr>
          <w:p w:rsidR="009449D7" w:rsidRDefault="0095583E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核定變更台端（</w:t>
            </w:r>
            <w:r>
              <w:rPr>
                <w:sz w:val="32"/>
                <w:szCs w:val="32"/>
              </w:rPr>
              <w:t>○○○</w:t>
            </w:r>
            <w:r>
              <w:rPr>
                <w:sz w:val="32"/>
                <w:szCs w:val="32"/>
              </w:rPr>
              <w:t>君）</w:t>
            </w: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員工作項目為「</w:t>
            </w:r>
            <w:r>
              <w:rPr>
                <w:sz w:val="32"/>
                <w:szCs w:val="32"/>
              </w:rPr>
              <w:t>1.○○○○○○</w:t>
            </w:r>
            <w:r>
              <w:rPr>
                <w:sz w:val="32"/>
                <w:szCs w:val="32"/>
              </w:rPr>
              <w:t>、</w:t>
            </w:r>
            <w:r>
              <w:rPr>
                <w:sz w:val="32"/>
                <w:szCs w:val="32"/>
              </w:rPr>
              <w:t>2.○○○○○○</w:t>
            </w:r>
            <w:r>
              <w:rPr>
                <w:sz w:val="32"/>
                <w:szCs w:val="32"/>
              </w:rPr>
              <w:t>、</w:t>
            </w:r>
            <w:r>
              <w:rPr>
                <w:sz w:val="32"/>
                <w:szCs w:val="32"/>
              </w:rPr>
              <w:t>3.○○○○○</w:t>
            </w:r>
            <w:r>
              <w:rPr>
                <w:sz w:val="32"/>
                <w:szCs w:val="32"/>
              </w:rPr>
              <w:t>。」並自</w:t>
            </w:r>
            <w:r>
              <w:rPr>
                <w:sz w:val="32"/>
                <w:szCs w:val="32"/>
              </w:rPr>
              <w:t>○</w:t>
            </w:r>
            <w:r>
              <w:rPr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>○</w:t>
            </w:r>
            <w:r>
              <w:rPr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>○</w:t>
            </w:r>
            <w:r>
              <w:rPr>
                <w:sz w:val="32"/>
                <w:szCs w:val="32"/>
              </w:rPr>
              <w:t>日起生效，請查照。</w:t>
            </w:r>
          </w:p>
        </w:tc>
      </w:tr>
    </w:tbl>
    <w:p w:rsidR="009449D7" w:rsidRDefault="009449D7">
      <w:pPr>
        <w:rPr>
          <w:vanish/>
        </w:rPr>
      </w:pPr>
    </w:p>
    <w:tbl>
      <w:tblPr>
        <w:tblW w:w="9402" w:type="dxa"/>
        <w:tblInd w:w="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"/>
        <w:gridCol w:w="8422"/>
      </w:tblGrid>
      <w:tr w:rsidR="009449D7">
        <w:tc>
          <w:tcPr>
            <w:tcW w:w="980" w:type="dxa"/>
            <w:noWrap/>
          </w:tcPr>
          <w:p w:rsidR="009449D7" w:rsidRDefault="0095583E">
            <w:pPr>
              <w:spacing w:line="264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說明：</w:t>
            </w:r>
          </w:p>
        </w:tc>
        <w:tc>
          <w:tcPr>
            <w:tcW w:w="8422" w:type="dxa"/>
            <w:vAlign w:val="center"/>
          </w:tcPr>
          <w:p w:rsidR="009449D7" w:rsidRDefault="0095583E">
            <w:pPr>
              <w:spacing w:line="264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其他未變更事項依原勞動契約書之相關規定辦理。</w:t>
            </w:r>
          </w:p>
        </w:tc>
      </w:tr>
    </w:tbl>
    <w:p w:rsidR="009449D7" w:rsidRDefault="0095583E">
      <w:pPr>
        <w:pStyle w:val="cssPara12ptT2p"/>
        <w:spacing w:before="240"/>
        <w:ind w:left="720" w:hanging="720"/>
      </w:pPr>
      <w:r>
        <w:t>正本：</w:t>
      </w:r>
      <w:r>
        <w:t>○○○</w:t>
      </w:r>
      <w:r>
        <w:t>君</w:t>
      </w:r>
    </w:p>
    <w:p w:rsidR="009449D7" w:rsidRDefault="0095583E">
      <w:pPr>
        <w:pStyle w:val="cssPara12ptT2p"/>
        <w:ind w:left="720" w:hanging="720"/>
      </w:pPr>
      <w:r>
        <w:t>副本：本府</w:t>
      </w:r>
      <w:r>
        <w:t>OO</w:t>
      </w:r>
      <w:r>
        <w:t>處（含僱用名冊及契約變更協議書）、本府財政處（含僱用名冊）、本府主計</w:t>
      </w:r>
      <w:r w:rsidR="00A35711">
        <w:t>處（含僱用名冊）、本府行政暨研考處（含僱用名冊）、本府人事處</w:t>
      </w:r>
      <w:r w:rsidR="00027859">
        <w:rPr>
          <w:rFonts w:hint="eastAsia"/>
        </w:rPr>
        <w:t>人力</w:t>
      </w:r>
      <w:bookmarkStart w:id="0" w:name="_GoBack"/>
      <w:bookmarkEnd w:id="0"/>
      <w:r>
        <w:t>任免科（含僱用名冊及契約變更協議書）、本府人事處退撫福利科（含僱用名冊）、本府人事處考核訓練科（含僱用名冊）</w:t>
      </w:r>
    </w:p>
    <w:p w:rsidR="009449D7" w:rsidRDefault="009449D7"/>
    <w:p w:rsidR="009449D7" w:rsidRDefault="009449D7">
      <w:pPr>
        <w:pStyle w:val="cssPara12ptT0"/>
        <w:spacing w:before="1871" w:after="320"/>
        <w:jc w:val="right"/>
      </w:pPr>
    </w:p>
    <w:sectPr w:rsidR="009449D7">
      <w:pgSz w:w="11906" w:h="16838"/>
      <w:pgMar w:top="1440" w:right="1280" w:bottom="144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89" w:rsidRDefault="00D57089">
      <w:pPr>
        <w:spacing w:line="240" w:lineRule="auto"/>
      </w:pPr>
      <w:r>
        <w:separator/>
      </w:r>
    </w:p>
  </w:endnote>
  <w:endnote w:type="continuationSeparator" w:id="0">
    <w:p w:rsidR="00D57089" w:rsidRDefault="00D57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89" w:rsidRDefault="00D57089">
      <w:pPr>
        <w:spacing w:line="240" w:lineRule="auto"/>
      </w:pPr>
      <w:r>
        <w:separator/>
      </w:r>
    </w:p>
  </w:footnote>
  <w:footnote w:type="continuationSeparator" w:id="0">
    <w:p w:rsidR="00D57089" w:rsidRDefault="00D570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D7"/>
    <w:rsid w:val="00027859"/>
    <w:rsid w:val="009449D7"/>
    <w:rsid w:val="0095583E"/>
    <w:rsid w:val="00A35711"/>
    <w:rsid w:val="00D5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2DE0F4-80E5-4923-B89B-A2C22ACB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EastAsia" w:hAnsi="Liberation Serif" w:cs="Tahoma"/>
        <w:kern w:val="3"/>
        <w:lang w:val="en-US" w:eastAsia="zh-TW" w:bidi="ar-SA"/>
      </w:rPr>
    </w:rPrDefault>
    <w:pPrDefault>
      <w:pPr>
        <w:suppressAutoHyphens/>
        <w:autoSpaceDN w:val="0"/>
        <w:spacing w:line="148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rFonts w:ascii="Times New Roman" w:eastAsia="標楷體" w:hAnsi="Times New Roman" w:cs="標楷體"/>
      <w:color w:val="000000"/>
      <w:sz w:val="24"/>
      <w:szCs w:val="24"/>
    </w:rPr>
  </w:style>
  <w:style w:type="paragraph" w:styleId="1">
    <w:name w:val="heading 1"/>
    <w:basedOn w:val="a"/>
    <w:pPr>
      <w:keepNext/>
      <w:spacing w:before="240" w:after="60"/>
      <w:outlineLvl w:val="0"/>
    </w:pPr>
    <w:rPr>
      <w:rFonts w:eastAsia="Times New Roman" w:cs="Times New Roman"/>
      <w:b/>
      <w:bCs/>
      <w:sz w:val="48"/>
      <w:szCs w:val="48"/>
    </w:rPr>
  </w:style>
  <w:style w:type="paragraph" w:styleId="2">
    <w:name w:val="heading 2"/>
    <w:basedOn w:val="a"/>
    <w:pPr>
      <w:keepNext/>
      <w:spacing w:before="240" w:after="60"/>
      <w:outlineLvl w:val="1"/>
    </w:pPr>
    <w:rPr>
      <w:rFonts w:eastAsia="Times New Roman" w:cs="Times New Roman"/>
      <w:b/>
      <w:bCs/>
      <w:iCs/>
      <w:sz w:val="36"/>
      <w:szCs w:val="36"/>
    </w:rPr>
  </w:style>
  <w:style w:type="paragraph" w:styleId="3">
    <w:name w:val="heading 3"/>
    <w:basedOn w:val="a"/>
    <w:pPr>
      <w:keepNext/>
      <w:spacing w:before="240" w:after="60"/>
      <w:outlineLvl w:val="2"/>
    </w:pPr>
    <w:rPr>
      <w:rFonts w:eastAsia="Times New Roman" w:cs="Times New Roman"/>
      <w:b/>
      <w:bCs/>
      <w:sz w:val="28"/>
      <w:szCs w:val="28"/>
    </w:rPr>
  </w:style>
  <w:style w:type="paragraph" w:styleId="4">
    <w:name w:val="heading 4"/>
    <w:basedOn w:val="a"/>
    <w:pPr>
      <w:keepNext/>
      <w:spacing w:before="240" w:after="60"/>
      <w:outlineLvl w:val="3"/>
    </w:pPr>
    <w:rPr>
      <w:rFonts w:eastAsia="Times New Roman" w:cs="Times New Roman"/>
      <w:b/>
      <w:bCs/>
    </w:rPr>
  </w:style>
  <w:style w:type="paragraph" w:styleId="5">
    <w:name w:val="heading 5"/>
    <w:basedOn w:val="a"/>
    <w:pPr>
      <w:spacing w:before="240" w:after="60"/>
      <w:outlineLvl w:val="4"/>
    </w:pPr>
    <w:rPr>
      <w:rFonts w:eastAsia="Times New Roman" w:cs="Times New Roman"/>
      <w:b/>
      <w:bCs/>
      <w:iCs/>
      <w:sz w:val="20"/>
      <w:szCs w:val="20"/>
    </w:rPr>
  </w:style>
  <w:style w:type="paragraph" w:styleId="6">
    <w:name w:val="heading 6"/>
    <w:basedOn w:val="a"/>
    <w:pPr>
      <w:spacing w:before="240" w:after="60"/>
      <w:outlineLvl w:val="5"/>
    </w:pPr>
    <w:rPr>
      <w:rFonts w:eastAsia="Times New Roman" w:cs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cssDIV">
    <w:name w:val="css_DIV"/>
    <w:basedOn w:val="a"/>
  </w:style>
  <w:style w:type="paragraph" w:customStyle="1" w:styleId="cssDivOrgName">
    <w:name w:val="css_Div_OrgName"/>
    <w:basedOn w:val="a"/>
    <w:pPr>
      <w:spacing w:line="180" w:lineRule="auto"/>
      <w:jc w:val="center"/>
    </w:pPr>
  </w:style>
  <w:style w:type="paragraph" w:customStyle="1" w:styleId="cssPara12ptT0">
    <w:name w:val="css_Para12pt_T0"/>
    <w:basedOn w:val="a"/>
  </w:style>
  <w:style w:type="paragraph" w:customStyle="1" w:styleId="cssPara16ptT3">
    <w:name w:val="css_Para16pt_T3"/>
    <w:basedOn w:val="a"/>
    <w:pPr>
      <w:spacing w:line="264" w:lineRule="auto"/>
      <w:ind w:hanging="1280"/>
    </w:pPr>
    <w:rPr>
      <w:sz w:val="32"/>
      <w:szCs w:val="32"/>
    </w:rPr>
  </w:style>
  <w:style w:type="paragraph" w:customStyle="1" w:styleId="cssPara16ptT3p">
    <w:name w:val="css_Para16pt_T3 &gt; p"/>
    <w:basedOn w:val="a"/>
    <w:pPr>
      <w:spacing w:line="264" w:lineRule="auto"/>
    </w:pPr>
  </w:style>
  <w:style w:type="paragraph" w:customStyle="1" w:styleId="cssPara12ptT4">
    <w:name w:val="css_Para12pt_T4"/>
    <w:basedOn w:val="a"/>
    <w:pPr>
      <w:spacing w:line="240" w:lineRule="auto"/>
      <w:ind w:hanging="1200"/>
    </w:pPr>
  </w:style>
  <w:style w:type="paragraph" w:customStyle="1" w:styleId="cssPara12ptT4p">
    <w:name w:val="css_Para12pt_T4 &gt; p"/>
    <w:basedOn w:val="a"/>
    <w:pPr>
      <w:spacing w:line="240" w:lineRule="auto"/>
    </w:pPr>
  </w:style>
  <w:style w:type="paragraph" w:customStyle="1" w:styleId="cssPara12ptT12">
    <w:name w:val="css_Para12pt_T12"/>
    <w:basedOn w:val="a"/>
    <w:pPr>
      <w:spacing w:line="240" w:lineRule="auto"/>
      <w:ind w:hanging="3120"/>
    </w:pPr>
  </w:style>
  <w:style w:type="paragraph" w:customStyle="1" w:styleId="cssPara12ptT12p">
    <w:name w:val="css_Para12pt_T12 &gt; p"/>
    <w:basedOn w:val="a"/>
    <w:pPr>
      <w:spacing w:line="240" w:lineRule="auto"/>
    </w:pPr>
  </w:style>
  <w:style w:type="paragraph" w:customStyle="1" w:styleId="cssPara12ptT2">
    <w:name w:val="css_Para12pt_T2"/>
    <w:basedOn w:val="a"/>
    <w:pPr>
      <w:spacing w:line="240" w:lineRule="auto"/>
      <w:ind w:hanging="720"/>
    </w:pPr>
  </w:style>
  <w:style w:type="paragraph" w:customStyle="1" w:styleId="cssPara12ptT2p">
    <w:name w:val="css_Para12pt_T2 &gt; p"/>
    <w:basedOn w:val="a"/>
    <w:pPr>
      <w:spacing w:line="240" w:lineRule="auto"/>
    </w:pPr>
  </w:style>
  <w:style w:type="paragraph" w:customStyle="1" w:styleId="cssPara16ptT0">
    <w:name w:val="css_Para16pt_T0"/>
    <w:basedOn w:val="a"/>
    <w:pPr>
      <w:spacing w:line="264" w:lineRule="auto"/>
    </w:pPr>
    <w:rPr>
      <w:sz w:val="32"/>
      <w:szCs w:val="32"/>
    </w:rPr>
  </w:style>
  <w:style w:type="paragraph" w:customStyle="1" w:styleId="ContentF16ptT0">
    <w:name w:val="Content_F16pt_T0"/>
    <w:basedOn w:val="a"/>
    <w:pPr>
      <w:spacing w:line="264" w:lineRule="auto"/>
    </w:pPr>
    <w:rPr>
      <w:sz w:val="32"/>
      <w:szCs w:val="32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ttonMode">
    <w:name w:val="textButtonMode"/>
    <w:basedOn w:val="a0"/>
  </w:style>
  <w:style w:type="paragraph" w:styleId="a3">
    <w:name w:val="header"/>
    <w:basedOn w:val="a"/>
    <w:link w:val="a4"/>
    <w:uiPriority w:val="99"/>
    <w:unhideWhenUsed/>
    <w:rsid w:val="00A35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711"/>
    <w:rPr>
      <w:rFonts w:ascii="Times New Roman" w:eastAsia="標楷體" w:hAnsi="Times New Roman" w:cs="標楷體"/>
      <w:color w:val="000000"/>
    </w:rPr>
  </w:style>
  <w:style w:type="paragraph" w:styleId="a5">
    <w:name w:val="footer"/>
    <w:basedOn w:val="a"/>
    <w:link w:val="a6"/>
    <w:uiPriority w:val="99"/>
    <w:unhideWhenUsed/>
    <w:rsid w:val="00A35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711"/>
    <w:rPr>
      <w:rFonts w:ascii="Times New Roman" w:eastAsia="標楷體" w:hAnsi="Times New Roman" w:cs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pn9784</dc:creator>
  <cp:lastModifiedBy>pn9784</cp:lastModifiedBy>
  <cp:revision>3</cp:revision>
  <dcterms:created xsi:type="dcterms:W3CDTF">2023-03-22T00:37:00Z</dcterms:created>
  <dcterms:modified xsi:type="dcterms:W3CDTF">2024-02-01T02:00:00Z</dcterms:modified>
</cp:coreProperties>
</file>