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710" w:rsidRPr="00581673" w:rsidRDefault="00581673" w:rsidP="00581673">
      <w:pPr>
        <w:pStyle w:val="a3"/>
        <w:rPr>
          <w:rFonts w:ascii="標楷體" w:eastAsia="標楷體" w:hAnsi="標楷體"/>
          <w:sz w:val="52"/>
          <w:szCs w:val="52"/>
        </w:rPr>
      </w:pPr>
      <w:r w:rsidRPr="00581673">
        <w:rPr>
          <w:rFonts w:ascii="標楷體" w:eastAsia="標楷體" w:hAnsi="標楷體" w:hint="eastAsia"/>
          <w:sz w:val="52"/>
          <w:szCs w:val="52"/>
        </w:rPr>
        <w:t>協議書</w:t>
      </w:r>
    </w:p>
    <w:p w:rsidR="00581673" w:rsidRDefault="00581673" w:rsidP="00581673">
      <w:pPr>
        <w:spacing w:beforeLines="200" w:before="720"/>
        <w:jc w:val="both"/>
        <w:rPr>
          <w:rFonts w:ascii="標楷體" w:eastAsia="標楷體" w:hAnsi="標楷體"/>
          <w:sz w:val="40"/>
          <w:szCs w:val="40"/>
        </w:rPr>
      </w:pPr>
      <w:r w:rsidRPr="00581673">
        <w:rPr>
          <w:rFonts w:ascii="標楷體" w:eastAsia="標楷體" w:hAnsi="標楷體" w:hint="eastAsia"/>
          <w:sz w:val="40"/>
          <w:szCs w:val="40"/>
        </w:rPr>
        <w:t>本人</w:t>
      </w:r>
      <w:proofErr w:type="gramStart"/>
      <w:r w:rsidRPr="00581673">
        <w:rPr>
          <w:rFonts w:ascii="標楷體" w:eastAsia="標楷體" w:hAnsi="標楷體" w:hint="eastAsia"/>
          <w:sz w:val="40"/>
          <w:szCs w:val="40"/>
        </w:rPr>
        <w:t>＿＿＿＿＿＿</w:t>
      </w:r>
      <w:proofErr w:type="gramEnd"/>
      <w:r w:rsidRPr="00581673">
        <w:rPr>
          <w:rFonts w:ascii="標楷體" w:eastAsia="標楷體" w:hAnsi="標楷體" w:hint="eastAsia"/>
          <w:sz w:val="40"/>
          <w:szCs w:val="40"/>
        </w:rPr>
        <w:t>自</w:t>
      </w:r>
      <w:proofErr w:type="gramStart"/>
      <w:r w:rsidRPr="00581673">
        <w:rPr>
          <w:rFonts w:ascii="標楷體" w:eastAsia="標楷體" w:hAnsi="標楷體" w:hint="eastAsia"/>
          <w:sz w:val="40"/>
          <w:szCs w:val="40"/>
        </w:rPr>
        <w:t>＿＿</w:t>
      </w:r>
      <w:proofErr w:type="gramEnd"/>
      <w:r w:rsidRPr="00581673">
        <w:rPr>
          <w:rFonts w:ascii="標楷體" w:eastAsia="標楷體" w:hAnsi="標楷體" w:hint="eastAsia"/>
          <w:sz w:val="40"/>
          <w:szCs w:val="40"/>
        </w:rPr>
        <w:t>年</w:t>
      </w:r>
      <w:proofErr w:type="gramStart"/>
      <w:r w:rsidRPr="00581673">
        <w:rPr>
          <w:rFonts w:ascii="標楷體" w:eastAsia="標楷體" w:hAnsi="標楷體" w:hint="eastAsia"/>
          <w:sz w:val="40"/>
          <w:szCs w:val="40"/>
        </w:rPr>
        <w:t>＿＿</w:t>
      </w:r>
      <w:proofErr w:type="gramEnd"/>
      <w:r w:rsidRPr="00581673">
        <w:rPr>
          <w:rFonts w:ascii="標楷體" w:eastAsia="標楷體" w:hAnsi="標楷體" w:hint="eastAsia"/>
          <w:sz w:val="40"/>
          <w:szCs w:val="40"/>
        </w:rPr>
        <w:t>月</w:t>
      </w:r>
      <w:proofErr w:type="gramStart"/>
      <w:r w:rsidRPr="00581673">
        <w:rPr>
          <w:rFonts w:ascii="標楷體" w:eastAsia="標楷體" w:hAnsi="標楷體" w:hint="eastAsia"/>
          <w:sz w:val="40"/>
          <w:szCs w:val="40"/>
        </w:rPr>
        <w:t>＿＿</w:t>
      </w:r>
      <w:proofErr w:type="gramEnd"/>
      <w:r w:rsidRPr="00581673">
        <w:rPr>
          <w:rFonts w:ascii="標楷體" w:eastAsia="標楷體" w:hAnsi="標楷體" w:hint="eastAsia"/>
          <w:sz w:val="40"/>
          <w:szCs w:val="40"/>
        </w:rPr>
        <w:t>日起任職花蓮縣政府約用人員，原</w:t>
      </w:r>
      <w:r>
        <w:rPr>
          <w:rFonts w:ascii="標楷體" w:eastAsia="標楷體" w:hAnsi="標楷體" w:hint="eastAsia"/>
          <w:sz w:val="40"/>
          <w:szCs w:val="40"/>
        </w:rPr>
        <w:t>月支薪</w:t>
      </w:r>
      <w:r w:rsidR="00527FBB">
        <w:rPr>
          <w:rFonts w:ascii="標楷體" w:eastAsia="標楷體" w:hAnsi="標楷體" w:hint="eastAsia"/>
          <w:sz w:val="40"/>
          <w:szCs w:val="40"/>
        </w:rPr>
        <w:t>酬</w:t>
      </w:r>
      <w:r>
        <w:rPr>
          <w:rFonts w:ascii="標楷體" w:eastAsia="標楷體" w:hAnsi="標楷體" w:hint="eastAsia"/>
          <w:sz w:val="40"/>
          <w:szCs w:val="40"/>
        </w:rPr>
        <w:t>為</w:t>
      </w:r>
      <w:proofErr w:type="gramStart"/>
      <w:r>
        <w:rPr>
          <w:rFonts w:ascii="標楷體" w:eastAsia="標楷體" w:hAnsi="標楷體" w:hint="eastAsia"/>
          <w:sz w:val="40"/>
          <w:szCs w:val="40"/>
        </w:rPr>
        <w:t>＿＿</w:t>
      </w:r>
      <w:proofErr w:type="gramEnd"/>
      <w:r>
        <w:rPr>
          <w:rFonts w:ascii="標楷體" w:eastAsia="標楷體" w:hAnsi="標楷體" w:hint="eastAsia"/>
          <w:sz w:val="40"/>
          <w:szCs w:val="40"/>
        </w:rPr>
        <w:t>薪點（新臺幣</w:t>
      </w:r>
      <w:proofErr w:type="gramStart"/>
      <w:r>
        <w:rPr>
          <w:rFonts w:ascii="標楷體" w:eastAsia="標楷體" w:hAnsi="標楷體" w:hint="eastAsia"/>
          <w:sz w:val="40"/>
          <w:szCs w:val="40"/>
        </w:rPr>
        <w:t>＿＿＿＿＿＿</w:t>
      </w:r>
      <w:proofErr w:type="gramEnd"/>
      <w:r>
        <w:rPr>
          <w:rFonts w:ascii="標楷體" w:eastAsia="標楷體" w:hAnsi="標楷體" w:hint="eastAsia"/>
          <w:sz w:val="40"/>
          <w:szCs w:val="40"/>
        </w:rPr>
        <w:t>元），</w:t>
      </w:r>
      <w:r w:rsidR="00527FBB">
        <w:rPr>
          <w:rFonts w:ascii="標楷體" w:eastAsia="標楷體" w:hAnsi="標楷體" w:hint="eastAsia"/>
          <w:sz w:val="40"/>
          <w:szCs w:val="40"/>
        </w:rPr>
        <w:t>為避免退休再任本府約用人員支領每月薪酬總額超過公務人員委任第1職等</w:t>
      </w:r>
      <w:r w:rsidR="00546D0A">
        <w:rPr>
          <w:rFonts w:ascii="標楷體" w:eastAsia="標楷體" w:hAnsi="標楷體" w:hint="eastAsia"/>
          <w:sz w:val="40"/>
          <w:szCs w:val="40"/>
        </w:rPr>
        <w:t>本俸最高俸額及專業加給合計數額，自願調降薪資為新臺幣＿＿＿＿＿元，特立此協議書為證。</w:t>
      </w:r>
    </w:p>
    <w:p w:rsidR="00546D0A" w:rsidRDefault="00546D0A" w:rsidP="00581673">
      <w:pPr>
        <w:spacing w:beforeLines="200" w:before="720"/>
        <w:jc w:val="both"/>
        <w:rPr>
          <w:rFonts w:ascii="標楷體" w:eastAsia="標楷體" w:hAnsi="標楷體"/>
          <w:sz w:val="40"/>
          <w:szCs w:val="40"/>
        </w:rPr>
      </w:pPr>
      <w:r>
        <w:rPr>
          <w:rFonts w:ascii="標楷體" w:eastAsia="標楷體" w:hAnsi="標楷體" w:hint="eastAsia"/>
          <w:sz w:val="40"/>
          <w:szCs w:val="40"/>
        </w:rPr>
        <w:t>此致</w:t>
      </w:r>
    </w:p>
    <w:p w:rsidR="00546D0A" w:rsidRDefault="00546D0A" w:rsidP="00546D0A">
      <w:pPr>
        <w:jc w:val="both"/>
        <w:rPr>
          <w:rFonts w:ascii="標楷體" w:eastAsia="標楷體" w:hAnsi="標楷體"/>
          <w:sz w:val="40"/>
          <w:szCs w:val="40"/>
        </w:rPr>
      </w:pPr>
      <w:r>
        <w:rPr>
          <w:rFonts w:ascii="標楷體" w:eastAsia="標楷體" w:hAnsi="標楷體" w:hint="eastAsia"/>
          <w:sz w:val="40"/>
          <w:szCs w:val="40"/>
        </w:rPr>
        <w:t>花蓮縣政府</w:t>
      </w:r>
    </w:p>
    <w:p w:rsidR="00546D0A" w:rsidRDefault="00546D0A" w:rsidP="00546D0A">
      <w:pPr>
        <w:jc w:val="both"/>
        <w:rPr>
          <w:rFonts w:ascii="標楷體" w:eastAsia="標楷體" w:hAnsi="標楷體"/>
          <w:sz w:val="40"/>
          <w:szCs w:val="40"/>
        </w:rPr>
      </w:pPr>
    </w:p>
    <w:p w:rsidR="00546D0A" w:rsidRDefault="00546D0A" w:rsidP="00546D0A">
      <w:pPr>
        <w:jc w:val="both"/>
        <w:rPr>
          <w:rFonts w:ascii="標楷體" w:eastAsia="標楷體" w:hAnsi="標楷體"/>
          <w:sz w:val="40"/>
          <w:szCs w:val="40"/>
        </w:rPr>
      </w:pPr>
      <w:proofErr w:type="gramStart"/>
      <w:r>
        <w:rPr>
          <w:rFonts w:ascii="標楷體" w:eastAsia="標楷體" w:hAnsi="標楷體" w:hint="eastAsia"/>
          <w:sz w:val="40"/>
          <w:szCs w:val="40"/>
        </w:rPr>
        <w:t>立書人</w:t>
      </w:r>
      <w:proofErr w:type="gramEnd"/>
      <w:r>
        <w:rPr>
          <w:rFonts w:ascii="標楷體" w:eastAsia="標楷體" w:hAnsi="標楷體" w:hint="eastAsia"/>
          <w:sz w:val="40"/>
          <w:szCs w:val="40"/>
        </w:rPr>
        <w:t>（簽章）：</w:t>
      </w:r>
    </w:p>
    <w:p w:rsidR="00546D0A" w:rsidRDefault="00546D0A" w:rsidP="00546D0A">
      <w:pPr>
        <w:jc w:val="both"/>
        <w:rPr>
          <w:rFonts w:ascii="標楷體" w:eastAsia="標楷體" w:hAnsi="標楷體"/>
          <w:sz w:val="40"/>
          <w:szCs w:val="40"/>
        </w:rPr>
      </w:pPr>
      <w:r>
        <w:rPr>
          <w:rFonts w:ascii="標楷體" w:eastAsia="標楷體" w:hAnsi="標楷體" w:hint="eastAsia"/>
          <w:sz w:val="40"/>
          <w:szCs w:val="40"/>
        </w:rPr>
        <w:t>身分證字號：</w:t>
      </w:r>
    </w:p>
    <w:p w:rsidR="00546D0A" w:rsidRDefault="00546D0A" w:rsidP="00546D0A">
      <w:pPr>
        <w:jc w:val="both"/>
        <w:rPr>
          <w:rFonts w:ascii="標楷體" w:eastAsia="標楷體" w:hAnsi="標楷體"/>
          <w:sz w:val="40"/>
          <w:szCs w:val="40"/>
        </w:rPr>
      </w:pPr>
      <w:r>
        <w:rPr>
          <w:rFonts w:ascii="標楷體" w:eastAsia="標楷體" w:hAnsi="標楷體" w:hint="eastAsia"/>
          <w:sz w:val="40"/>
          <w:szCs w:val="40"/>
        </w:rPr>
        <w:t>聯絡電話：</w:t>
      </w:r>
    </w:p>
    <w:p w:rsidR="00546D0A" w:rsidRDefault="00546D0A" w:rsidP="00546D0A">
      <w:pPr>
        <w:jc w:val="both"/>
        <w:rPr>
          <w:rFonts w:ascii="標楷體" w:eastAsia="標楷體" w:hAnsi="標楷體"/>
          <w:sz w:val="40"/>
          <w:szCs w:val="40"/>
        </w:rPr>
      </w:pPr>
    </w:p>
    <w:p w:rsidR="00546D0A" w:rsidRPr="00581673" w:rsidRDefault="00546D0A" w:rsidP="00677FC9">
      <w:pPr>
        <w:tabs>
          <w:tab w:val="right" w:pos="1134"/>
          <w:tab w:val="left" w:pos="3828"/>
          <w:tab w:val="right" w:pos="6096"/>
          <w:tab w:val="right" w:pos="8222"/>
        </w:tabs>
        <w:jc w:val="center"/>
        <w:rPr>
          <w:rFonts w:ascii="標楷體" w:eastAsia="標楷體" w:hAnsi="標楷體" w:hint="eastAsia"/>
          <w:sz w:val="40"/>
          <w:szCs w:val="40"/>
        </w:rPr>
      </w:pPr>
      <w:r w:rsidRPr="00546D0A">
        <w:rPr>
          <w:rFonts w:ascii="標楷體" w:eastAsia="標楷體" w:hAnsi="標楷體" w:hint="eastAsia"/>
          <w:kern w:val="0"/>
          <w:sz w:val="40"/>
          <w:szCs w:val="40"/>
        </w:rPr>
        <w:t>中華民國</w:t>
      </w:r>
      <w:r>
        <w:rPr>
          <w:rFonts w:ascii="標楷體" w:eastAsia="標楷體" w:hAnsi="標楷體"/>
          <w:kern w:val="0"/>
          <w:sz w:val="40"/>
          <w:szCs w:val="40"/>
        </w:rPr>
        <w:tab/>
      </w:r>
      <w:bookmarkStart w:id="0" w:name="_GoBack"/>
      <w:bookmarkEnd w:id="0"/>
      <w:r w:rsidRPr="00546D0A">
        <w:rPr>
          <w:rFonts w:ascii="標楷體" w:eastAsia="標楷體" w:hAnsi="標楷體" w:hint="eastAsia"/>
          <w:kern w:val="0"/>
          <w:sz w:val="40"/>
          <w:szCs w:val="40"/>
        </w:rPr>
        <w:t>年</w:t>
      </w:r>
      <w:r>
        <w:rPr>
          <w:rFonts w:ascii="標楷體" w:eastAsia="標楷體" w:hAnsi="標楷體"/>
          <w:kern w:val="0"/>
          <w:sz w:val="40"/>
          <w:szCs w:val="40"/>
        </w:rPr>
        <w:tab/>
      </w:r>
      <w:r w:rsidRPr="00546D0A">
        <w:rPr>
          <w:rFonts w:ascii="標楷體" w:eastAsia="標楷體" w:hAnsi="標楷體" w:hint="eastAsia"/>
          <w:kern w:val="0"/>
          <w:sz w:val="40"/>
          <w:szCs w:val="40"/>
        </w:rPr>
        <w:t>月</w:t>
      </w:r>
      <w:r>
        <w:rPr>
          <w:rFonts w:ascii="標楷體" w:eastAsia="標楷體" w:hAnsi="標楷體"/>
          <w:kern w:val="0"/>
          <w:sz w:val="40"/>
          <w:szCs w:val="40"/>
        </w:rPr>
        <w:tab/>
      </w:r>
      <w:r w:rsidRPr="00546D0A">
        <w:rPr>
          <w:rFonts w:ascii="標楷體" w:eastAsia="標楷體" w:hAnsi="標楷體" w:hint="eastAsia"/>
          <w:kern w:val="0"/>
          <w:sz w:val="40"/>
          <w:szCs w:val="40"/>
        </w:rPr>
        <w:t>日</w:t>
      </w:r>
    </w:p>
    <w:sectPr w:rsidR="00546D0A" w:rsidRPr="0058167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B09F8"/>
    <w:multiLevelType w:val="multilevel"/>
    <w:tmpl w:val="563E23FE"/>
    <w:lvl w:ilvl="0">
      <w:start w:val="1"/>
      <w:numFmt w:val="taiwaneseCountingThousand"/>
      <w:lvlText w:val="%1、"/>
      <w:lvlJc w:val="left"/>
      <w:pPr>
        <w:ind w:left="707" w:hanging="720"/>
      </w:pPr>
      <w:rPr>
        <w:rFonts w:ascii="標楷體" w:eastAsia="標楷體" w:hAnsi="標楷體" w:hint="eastAsia"/>
        <w:sz w:val="32"/>
        <w:szCs w:val="32"/>
      </w:rPr>
    </w:lvl>
    <w:lvl w:ilvl="1">
      <w:start w:val="1"/>
      <w:numFmt w:val="taiwaneseCountingThousand"/>
      <w:lvlText w:val="（%2）"/>
      <w:lvlJc w:val="left"/>
      <w:pPr>
        <w:ind w:left="1134" w:hanging="1077"/>
      </w:pPr>
      <w:rPr>
        <w:rFonts w:eastAsia="標楷體" w:hint="eastAsia"/>
        <w:sz w:val="32"/>
      </w:rPr>
    </w:lvl>
    <w:lvl w:ilvl="2">
      <w:start w:val="1"/>
      <w:numFmt w:val="lowerRoman"/>
      <w:lvlText w:val="%3."/>
      <w:lvlJc w:val="right"/>
      <w:pPr>
        <w:ind w:left="1427" w:hanging="480"/>
      </w:pPr>
      <w:rPr>
        <w:rFonts w:hint="eastAsia"/>
      </w:rPr>
    </w:lvl>
    <w:lvl w:ilvl="3">
      <w:start w:val="1"/>
      <w:numFmt w:val="decimal"/>
      <w:lvlText w:val="%4."/>
      <w:lvlJc w:val="left"/>
      <w:pPr>
        <w:ind w:left="1907" w:hanging="480"/>
      </w:pPr>
      <w:rPr>
        <w:rFonts w:hint="eastAsia"/>
      </w:rPr>
    </w:lvl>
    <w:lvl w:ilvl="4">
      <w:start w:val="1"/>
      <w:numFmt w:val="ideographTraditional"/>
      <w:lvlText w:val="%5、"/>
      <w:lvlJc w:val="left"/>
      <w:pPr>
        <w:ind w:left="2387" w:hanging="480"/>
      </w:pPr>
      <w:rPr>
        <w:rFonts w:hint="eastAsia"/>
      </w:rPr>
    </w:lvl>
    <w:lvl w:ilvl="5">
      <w:start w:val="1"/>
      <w:numFmt w:val="lowerRoman"/>
      <w:lvlText w:val="%6."/>
      <w:lvlJc w:val="right"/>
      <w:pPr>
        <w:ind w:left="2867" w:hanging="480"/>
      </w:pPr>
      <w:rPr>
        <w:rFonts w:hint="eastAsia"/>
      </w:rPr>
    </w:lvl>
    <w:lvl w:ilvl="6">
      <w:start w:val="1"/>
      <w:numFmt w:val="decimal"/>
      <w:lvlText w:val="%7."/>
      <w:lvlJc w:val="left"/>
      <w:pPr>
        <w:ind w:left="3347" w:hanging="480"/>
      </w:pPr>
      <w:rPr>
        <w:rFonts w:hint="eastAsia"/>
      </w:rPr>
    </w:lvl>
    <w:lvl w:ilvl="7">
      <w:start w:val="1"/>
      <w:numFmt w:val="ideographTraditional"/>
      <w:lvlText w:val="%8、"/>
      <w:lvlJc w:val="left"/>
      <w:pPr>
        <w:ind w:left="3827" w:hanging="480"/>
      </w:pPr>
      <w:rPr>
        <w:rFonts w:hint="eastAsia"/>
      </w:rPr>
    </w:lvl>
    <w:lvl w:ilvl="8">
      <w:start w:val="1"/>
      <w:numFmt w:val="lowerRoman"/>
      <w:lvlText w:val="%9."/>
      <w:lvlJc w:val="right"/>
      <w:pPr>
        <w:ind w:left="4307" w:hanging="480"/>
      </w:pPr>
      <w:rPr>
        <w:rFonts w:hint="eastAsia"/>
      </w:rPr>
    </w:lvl>
  </w:abstractNum>
  <w:abstractNum w:abstractNumId="1" w15:restartNumberingAfterBreak="0">
    <w:nsid w:val="5E2F7740"/>
    <w:multiLevelType w:val="multilevel"/>
    <w:tmpl w:val="30E04F2A"/>
    <w:lvl w:ilvl="0">
      <w:start w:val="1"/>
      <w:numFmt w:val="decimal"/>
      <w:lvlText w:val="%1."/>
      <w:lvlJc w:val="left"/>
      <w:pPr>
        <w:tabs>
          <w:tab w:val="num" w:pos="720"/>
        </w:tabs>
        <w:ind w:left="720" w:hanging="720"/>
      </w:pPr>
    </w:lvl>
    <w:lvl w:ilvl="1">
      <w:start w:val="1"/>
      <w:numFmt w:val="decimal"/>
      <w:pStyle w:val="samp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88F55DC"/>
    <w:multiLevelType w:val="multilevel"/>
    <w:tmpl w:val="EA7AE56A"/>
    <w:styleLink w:val="1"/>
    <w:lvl w:ilvl="0">
      <w:start w:val="1"/>
      <w:numFmt w:val="taiwaneseCountingThousand"/>
      <w:lvlText w:val="%1、"/>
      <w:lvlJc w:val="left"/>
      <w:pPr>
        <w:ind w:left="707" w:hanging="720"/>
      </w:pPr>
      <w:rPr>
        <w:rFonts w:ascii="標楷體" w:eastAsia="標楷體" w:hAnsi="標楷體" w:hint="eastAsia"/>
        <w:sz w:val="32"/>
        <w:szCs w:val="32"/>
        <w:lang w:val="en-US"/>
      </w:rPr>
    </w:lvl>
    <w:lvl w:ilvl="1">
      <w:start w:val="1"/>
      <w:numFmt w:val="taiwaneseCountingThousand"/>
      <w:lvlText w:val="（%2）"/>
      <w:lvlJc w:val="left"/>
      <w:pPr>
        <w:ind w:left="1134" w:hanging="1077"/>
      </w:pPr>
      <w:rPr>
        <w:rFonts w:eastAsia="標楷體" w:hint="eastAsia"/>
        <w:b w:val="0"/>
        <w:i w:val="0"/>
        <w:sz w:val="32"/>
        <w:lang w:val="en-US"/>
      </w:rPr>
    </w:lvl>
    <w:lvl w:ilvl="2">
      <w:start w:val="1"/>
      <w:numFmt w:val="lowerRoman"/>
      <w:lvlText w:val="%3."/>
      <w:lvlJc w:val="right"/>
      <w:pPr>
        <w:ind w:left="1427" w:hanging="480"/>
      </w:pPr>
      <w:rPr>
        <w:rFonts w:hint="eastAsia"/>
      </w:rPr>
    </w:lvl>
    <w:lvl w:ilvl="3">
      <w:start w:val="1"/>
      <w:numFmt w:val="decimal"/>
      <w:lvlText w:val="%4."/>
      <w:lvlJc w:val="left"/>
      <w:pPr>
        <w:ind w:left="1907" w:hanging="480"/>
      </w:pPr>
      <w:rPr>
        <w:rFonts w:hint="eastAsia"/>
      </w:rPr>
    </w:lvl>
    <w:lvl w:ilvl="4">
      <w:start w:val="1"/>
      <w:numFmt w:val="ideographTraditional"/>
      <w:lvlText w:val="%5、"/>
      <w:lvlJc w:val="left"/>
      <w:pPr>
        <w:ind w:left="2387" w:hanging="480"/>
      </w:pPr>
      <w:rPr>
        <w:rFonts w:hint="eastAsia"/>
      </w:rPr>
    </w:lvl>
    <w:lvl w:ilvl="5">
      <w:start w:val="1"/>
      <w:numFmt w:val="lowerRoman"/>
      <w:lvlText w:val="%6."/>
      <w:lvlJc w:val="right"/>
      <w:pPr>
        <w:ind w:left="2867" w:hanging="480"/>
      </w:pPr>
      <w:rPr>
        <w:rFonts w:hint="eastAsia"/>
      </w:rPr>
    </w:lvl>
    <w:lvl w:ilvl="6">
      <w:start w:val="1"/>
      <w:numFmt w:val="decimal"/>
      <w:lvlText w:val="%7."/>
      <w:lvlJc w:val="left"/>
      <w:pPr>
        <w:ind w:left="3347" w:hanging="480"/>
      </w:pPr>
      <w:rPr>
        <w:rFonts w:hint="eastAsia"/>
      </w:rPr>
    </w:lvl>
    <w:lvl w:ilvl="7">
      <w:start w:val="1"/>
      <w:numFmt w:val="ideographTraditional"/>
      <w:lvlText w:val="%8、"/>
      <w:lvlJc w:val="left"/>
      <w:pPr>
        <w:ind w:left="3827" w:hanging="480"/>
      </w:pPr>
      <w:rPr>
        <w:rFonts w:hint="eastAsia"/>
      </w:rPr>
    </w:lvl>
    <w:lvl w:ilvl="8">
      <w:start w:val="1"/>
      <w:numFmt w:val="lowerRoman"/>
      <w:lvlText w:val="%9."/>
      <w:lvlJc w:val="right"/>
      <w:pPr>
        <w:ind w:left="4307" w:hanging="48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73"/>
    <w:rsid w:val="002A6710"/>
    <w:rsid w:val="004C3D6A"/>
    <w:rsid w:val="00507541"/>
    <w:rsid w:val="00527FBB"/>
    <w:rsid w:val="00546D0A"/>
    <w:rsid w:val="00581673"/>
    <w:rsid w:val="00677FC9"/>
    <w:rsid w:val="008129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54D2"/>
  <w15:chartTrackingRefBased/>
  <w15:docId w15:val="{861939AC-8A97-4E68-9C95-73CFC770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mple">
    <w:name w:val="sample"/>
    <w:basedOn w:val="a"/>
    <w:link w:val="sample0"/>
    <w:qFormat/>
    <w:rsid w:val="00507541"/>
    <w:pPr>
      <w:numPr>
        <w:ilvl w:val="1"/>
        <w:numId w:val="2"/>
      </w:numPr>
      <w:suppressAutoHyphens/>
      <w:autoSpaceDN w:val="0"/>
      <w:spacing w:afterLines="50" w:after="120"/>
      <w:ind w:left="1134" w:hanging="1077"/>
      <w:jc w:val="both"/>
      <w:textAlignment w:val="baseline"/>
    </w:pPr>
    <w:rPr>
      <w:rFonts w:ascii="標楷體" w:eastAsia="標楷體" w:hAnsi="標楷體"/>
      <w:kern w:val="3"/>
      <w:sz w:val="32"/>
      <w:szCs w:val="32"/>
    </w:rPr>
  </w:style>
  <w:style w:type="character" w:customStyle="1" w:styleId="sample0">
    <w:name w:val="sample 字元"/>
    <w:basedOn w:val="a0"/>
    <w:link w:val="sample"/>
    <w:rsid w:val="00507541"/>
    <w:rPr>
      <w:rFonts w:ascii="標楷體" w:eastAsia="標楷體" w:hAnsi="標楷體"/>
      <w:kern w:val="3"/>
      <w:sz w:val="32"/>
      <w:szCs w:val="32"/>
    </w:rPr>
  </w:style>
  <w:style w:type="numbering" w:customStyle="1" w:styleId="1">
    <w:name w:val="樣式1"/>
    <w:uiPriority w:val="99"/>
    <w:rsid w:val="00812972"/>
    <w:pPr>
      <w:numPr>
        <w:numId w:val="3"/>
      </w:numPr>
    </w:pPr>
  </w:style>
  <w:style w:type="paragraph" w:styleId="a3">
    <w:name w:val="Title"/>
    <w:basedOn w:val="a"/>
    <w:next w:val="a"/>
    <w:link w:val="a4"/>
    <w:uiPriority w:val="10"/>
    <w:qFormat/>
    <w:rsid w:val="00581673"/>
    <w:pPr>
      <w:spacing w:before="240" w:after="60"/>
      <w:jc w:val="center"/>
      <w:outlineLvl w:val="0"/>
    </w:pPr>
    <w:rPr>
      <w:rFonts w:asciiTheme="majorHAnsi" w:eastAsiaTheme="majorEastAsia" w:hAnsiTheme="majorHAnsi" w:cstheme="majorBidi"/>
      <w:b/>
      <w:bCs/>
      <w:sz w:val="32"/>
      <w:szCs w:val="32"/>
    </w:rPr>
  </w:style>
  <w:style w:type="character" w:customStyle="1" w:styleId="a4">
    <w:name w:val="標題 字元"/>
    <w:basedOn w:val="a0"/>
    <w:link w:val="a3"/>
    <w:uiPriority w:val="10"/>
    <w:rsid w:val="00581673"/>
    <w:rPr>
      <w:rFonts w:asciiTheme="majorHAnsi" w:eastAsiaTheme="majorEastAsia" w:hAnsiTheme="majorHAnsi" w:cstheme="majorBidi"/>
      <w:b/>
      <w:bCs/>
      <w:sz w:val="32"/>
      <w:szCs w:val="32"/>
    </w:rPr>
  </w:style>
  <w:style w:type="character" w:styleId="a5">
    <w:name w:val="Strong"/>
    <w:basedOn w:val="a0"/>
    <w:uiPriority w:val="22"/>
    <w:qFormat/>
    <w:rsid w:val="00581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152</Characters>
  <Application>Microsoft Office Word</Application>
  <DocSecurity>0</DocSecurity>
  <Lines>1</Lines>
  <Paragraphs>1</Paragraphs>
  <ScaleCrop>false</ScaleCrop>
  <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pn9784</dc:creator>
  <cp:keywords/>
  <dc:description/>
  <cp:lastModifiedBy>pn9784</cp:lastModifiedBy>
  <cp:revision>2</cp:revision>
  <dcterms:created xsi:type="dcterms:W3CDTF">2024-05-16T03:09:00Z</dcterms:created>
  <dcterms:modified xsi:type="dcterms:W3CDTF">2024-05-16T03:09:00Z</dcterms:modified>
</cp:coreProperties>
</file>